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782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2"/>
        <w:gridCol w:w="56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PHÒNG GIÁO DỤC VÀ ĐÀO TẠO</w:t>
            </w:r>
          </w:p>
          <w:p>
            <w:pPr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TRƯỜNG THCS PHONG MỸ</w:t>
            </w:r>
          </w:p>
          <w:p>
            <w:pPr>
              <w:rPr>
                <w:lang w:val="nl-NL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12065</wp:posOffset>
                      </wp:positionV>
                      <wp:extent cx="683895" cy="0"/>
                      <wp:effectExtent l="0" t="0" r="2095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84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71.85pt;margin-top:0.95pt;height:0pt;width:53.85pt;z-index:251660288;mso-width-relative:page;mso-height-relative:page;" filled="f" stroked="t" coordsize="21600,21600" o:gfxdata="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BTTAdDUAAAABwEAAA8AAAAAAAAAAQAgAAAAIgAAAGRycy9kb3ducmV2LnhtbFBLAQIU&#10;ABQAAAAIAIdO4kC/1XXovgEAAGgDAAAOAAAAAAAAAAEAIAAAACMBAABkcnMvZTJvRG9jLnhtbFBL&#10;BQYAAAAABgAGAFkBAABT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 xml:space="preserve">Số: </w:t>
            </w:r>
            <w:r>
              <w:rPr>
                <w:rFonts w:hint="default"/>
                <w:lang w:val="en-US"/>
              </w:rPr>
              <w:t xml:space="preserve">  </w:t>
            </w:r>
            <w:r>
              <w:rPr>
                <w:lang w:val="nl-NL"/>
              </w:rPr>
              <w:t xml:space="preserve"> /QĐ-THCS</w:t>
            </w:r>
          </w:p>
          <w:p>
            <w:pPr>
              <w:jc w:val="center"/>
              <w:rPr>
                <w:b/>
                <w:bCs/>
                <w:lang w:val="nl-NL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CỘNG HÒA XÃ HỘI CHỦ NGHĨA VIỆT NAM</w:t>
            </w:r>
          </w:p>
          <w:p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Độc lập - Tự do - Hạnh phúc</w:t>
            </w:r>
          </w:p>
          <w:p>
            <w:pPr>
              <w:rPr>
                <w:i/>
                <w:iCs/>
                <w:u w:val="single"/>
                <w:lang w:val="nl-NL"/>
              </w:rPr>
            </w:pPr>
            <w:r>
              <w:rPr>
                <w:i/>
                <w:iCs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-7620</wp:posOffset>
                      </wp:positionV>
                      <wp:extent cx="2160270" cy="0"/>
                      <wp:effectExtent l="0" t="0" r="1206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52.2pt;margin-top:-0.6pt;height:0pt;width:170.1pt;z-index:251661312;mso-width-relative:page;mso-height-relative:page;" filled="f" stroked="t" coordsize="21600,21600" o:gfxdata="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AYAzI9YAAAAJAQAADwAAAAAAAAABACAAAAAiAAAAZHJzL2Rvd25yZXYueG1sUEsBAhQAFAAAAAgA&#10;h07iQOUM4ee1AQAAXwMAAA4AAAAAAAAAAQAgAAAAJQEAAGRycy9lMm9Eb2MueG1sUEsFBgAAAAAG&#10;AAYAWQEAAEw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jc w:val="center"/>
              <w:rPr>
                <w:i/>
                <w:iCs/>
                <w:lang w:val="nl-NL"/>
              </w:rPr>
            </w:pPr>
            <w:r>
              <w:rPr>
                <w:i/>
                <w:iCs/>
                <w:lang w:val="nl-NL"/>
              </w:rPr>
              <w:t xml:space="preserve">                </w:t>
            </w:r>
          </w:p>
          <w:p>
            <w:pPr>
              <w:jc w:val="center"/>
              <w:rPr>
                <w:i/>
                <w:iCs/>
                <w:u w:val="single"/>
                <w:lang w:val="nl-NL"/>
              </w:rPr>
            </w:pPr>
            <w:r>
              <w:rPr>
                <w:i/>
                <w:iCs/>
                <w:lang w:val="nl-NL"/>
              </w:rPr>
              <w:t>Phong Mỹ, ngày 01 tháng 06 năm 2020</w:t>
            </w:r>
          </w:p>
        </w:tc>
      </w:tr>
    </w:tbl>
    <w:p>
      <w:pPr>
        <w:spacing w:before="1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QUYẾT </w:t>
      </w:r>
      <w:r>
        <w:rPr>
          <w:rFonts w:hint="eastAsia"/>
          <w:b/>
          <w:bCs/>
          <w:sz w:val="28"/>
          <w:szCs w:val="28"/>
          <w:lang w:val="nl-NL"/>
        </w:rPr>
        <w:t>Đ</w:t>
      </w:r>
      <w:r>
        <w:rPr>
          <w:b/>
          <w:bCs/>
          <w:sz w:val="28"/>
          <w:szCs w:val="28"/>
          <w:lang w:val="nl-NL"/>
        </w:rPr>
        <w:t>ỊNH</w:t>
      </w:r>
    </w:p>
    <w:p>
      <w:pPr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 Thành lập Hội đồng ra đề và duyệt đề Kiểm tra học kỳ II </w:t>
      </w:r>
    </w:p>
    <w:p>
      <w:pPr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Năm học  2019 - 2020</w:t>
      </w:r>
    </w:p>
    <w:p>
      <w:pPr>
        <w:tabs>
          <w:tab w:val="left" w:pos="6030"/>
        </w:tabs>
        <w:rPr>
          <w:sz w:val="28"/>
          <w:szCs w:val="28"/>
          <w:lang w:val="nl-NL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2620645</wp:posOffset>
                </wp:positionH>
                <wp:positionV relativeFrom="paragraph">
                  <wp:posOffset>34925</wp:posOffset>
                </wp:positionV>
                <wp:extent cx="756285" cy="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6.35pt;margin-top:2.75pt;height:0pt;width:59.55pt;z-index:251659264;mso-width-relative:page;mso-height-relative:page;" filled="f" stroked="t" coordsize="21600,21600" o:gfxdata="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v+YEatUAAAAHAQAADwAAAAAAAAABACAAAAAiAAAAZHJzL2Rvd25yZXYueG1sUEsBAhQAFAAAAAgA&#10;h07iQMSJKR+2AQAAXgMAAA4AAAAAAAAAAQAgAAAAJAEAAGRycy9lMm9Eb2MueG1sUEsFBgAAAAAG&#10;AAYAWQEAAEw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  <w:lang w:val="nl-NL"/>
        </w:rPr>
        <w:tab/>
      </w:r>
    </w:p>
    <w:p>
      <w:pPr>
        <w:spacing w:before="1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HIỆU TRƯỞNG TRƯỜNG THCS PHONG MỸ</w:t>
      </w:r>
    </w:p>
    <w:p>
      <w:pPr>
        <w:spacing w:before="120"/>
        <w:jc w:val="center"/>
        <w:rPr>
          <w:b/>
          <w:bCs/>
          <w:sz w:val="28"/>
          <w:szCs w:val="28"/>
          <w:lang w:val="nl-NL"/>
        </w:rPr>
      </w:pPr>
    </w:p>
    <w:p>
      <w:pPr>
        <w:spacing w:after="120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Căn cứ Điều lệ trường THCS, THPT và trường phổ thông có nhiều cấp học đựơc ban hành kèm theo thông tư số 12/2011/TT-BGD&amp;ĐT của Bộ Giáo dục &amp; Đào tạo;</w:t>
      </w:r>
    </w:p>
    <w:p>
      <w:pPr>
        <w:spacing w:after="120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Căn cứ Công văn số 167/PGDĐT-THCS ngày 19 tháng 5 năm 2020 của Phòng GD-ĐT V/v hướng dẫn kiểm tra Học kỳ II cấp THCS năm học 2019-2020;</w:t>
      </w:r>
    </w:p>
    <w:p>
      <w:pPr>
        <w:spacing w:after="120"/>
        <w:ind w:firstLine="606"/>
        <w:jc w:val="both"/>
        <w:rPr>
          <w:sz w:val="28"/>
          <w:szCs w:val="28"/>
          <w:lang w:val="nl-NL"/>
        </w:rPr>
      </w:pPr>
      <w:r>
        <w:rPr>
          <w:i/>
          <w:sz w:val="28"/>
          <w:szCs w:val="28"/>
        </w:rPr>
        <w:t>Theo đề nghị của Bộ phận chuyên môn và xét phẩm chất, năng lực của đội ngũ CB-GV trường THCS Phong Mỹ</w:t>
      </w:r>
      <w:r>
        <w:rPr>
          <w:sz w:val="28"/>
          <w:szCs w:val="28"/>
        </w:rPr>
        <w:t>.</w:t>
      </w:r>
    </w:p>
    <w:p>
      <w:pPr>
        <w:spacing w:after="120"/>
        <w:ind w:firstLine="567"/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QUYẾT ĐỊNH:</w:t>
      </w:r>
    </w:p>
    <w:p>
      <w:pPr>
        <w:spacing w:after="120"/>
        <w:ind w:firstLine="567"/>
        <w:jc w:val="both"/>
        <w:rPr>
          <w:bCs/>
          <w:iCs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Điều 1. </w:t>
      </w:r>
      <w:r>
        <w:rPr>
          <w:sz w:val="28"/>
          <w:szCs w:val="28"/>
          <w:lang w:val="nl-NL"/>
        </w:rPr>
        <w:t>Thành</w:t>
      </w:r>
      <w:r>
        <w:rPr>
          <w:bCs/>
          <w:iCs/>
          <w:sz w:val="28"/>
          <w:szCs w:val="28"/>
          <w:lang w:val="nl-NL"/>
        </w:rPr>
        <w:t xml:space="preserve"> lập Hội đồng ra đề và duyệt đề </w:t>
      </w:r>
      <w:r>
        <w:rPr>
          <w:bCs/>
          <w:sz w:val="28"/>
          <w:szCs w:val="28"/>
          <w:lang w:val="nl-NL"/>
        </w:rPr>
        <w:t>Kiểm tra học kỳ I</w:t>
      </w:r>
      <w:r>
        <w:rPr>
          <w:bCs/>
          <w:iCs/>
          <w:sz w:val="28"/>
          <w:szCs w:val="28"/>
          <w:lang w:val="nl-NL"/>
        </w:rPr>
        <w:t xml:space="preserve">I </w:t>
      </w:r>
      <w:r>
        <w:rPr>
          <w:sz w:val="28"/>
          <w:szCs w:val="28"/>
        </w:rPr>
        <w:t>năm học 2019-2020</w:t>
      </w:r>
      <w:r>
        <w:rPr>
          <w:bCs/>
          <w:iCs/>
          <w:sz w:val="28"/>
          <w:szCs w:val="28"/>
          <w:lang w:val="nl-NL"/>
        </w:rPr>
        <w:t xml:space="preserve"> gồm các ông (bà) có tên sau:</w:t>
      </w:r>
    </w:p>
    <w:tbl>
      <w:tblPr>
        <w:tblStyle w:val="4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3221"/>
        <w:gridCol w:w="2121"/>
        <w:gridCol w:w="3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563" w:type="dxa"/>
          </w:tcPr>
          <w:p>
            <w:pPr>
              <w:spacing w:after="120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TT</w:t>
            </w:r>
          </w:p>
        </w:tc>
        <w:tc>
          <w:tcPr>
            <w:tcW w:w="3231" w:type="dxa"/>
          </w:tcPr>
          <w:p>
            <w:pPr>
              <w:spacing w:after="120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Họ và tên</w:t>
            </w:r>
          </w:p>
        </w:tc>
        <w:tc>
          <w:tcPr>
            <w:tcW w:w="2126" w:type="dxa"/>
          </w:tcPr>
          <w:p>
            <w:pPr>
              <w:spacing w:after="120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Chức vụ</w:t>
            </w:r>
          </w:p>
        </w:tc>
        <w:tc>
          <w:tcPr>
            <w:tcW w:w="3686" w:type="dxa"/>
          </w:tcPr>
          <w:p>
            <w:pPr>
              <w:spacing w:after="120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Công việc được giao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63" w:type="dxa"/>
          </w:tcPr>
          <w:p>
            <w:pPr>
              <w:spacing w:after="12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3231" w:type="dxa"/>
          </w:tcPr>
          <w:p>
            <w:pPr>
              <w:spacing w:after="12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Ông Mai Hồng Phi</w:t>
            </w:r>
          </w:p>
        </w:tc>
        <w:tc>
          <w:tcPr>
            <w:tcW w:w="2126" w:type="dxa"/>
          </w:tcPr>
          <w:p>
            <w:pPr>
              <w:spacing w:after="120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Hiệu trưởng </w:t>
            </w:r>
          </w:p>
        </w:tc>
        <w:tc>
          <w:tcPr>
            <w:tcW w:w="3686" w:type="dxa"/>
          </w:tcPr>
          <w:p>
            <w:pPr>
              <w:spacing w:after="120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Chủ tịch HĐ</w:t>
            </w:r>
          </w:p>
          <w:p>
            <w:pPr>
              <w:spacing w:after="12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Duyệt đề môn: tiếng Anh, Ngữ văn, Toán, Tin (từ khối 6 đến khối 8, </w:t>
            </w:r>
            <w:r>
              <w:rPr>
                <w:color w:val="FF0000"/>
                <w:sz w:val="28"/>
                <w:szCs w:val="28"/>
                <w:lang w:val="nl-NL"/>
              </w:rPr>
              <w:t>K9 nghe, nói)</w:t>
            </w:r>
            <w:r>
              <w:rPr>
                <w:sz w:val="28"/>
                <w:szCs w:val="28"/>
                <w:lang w:val="nl-NL"/>
              </w:rPr>
              <w:t>; Hoá 8, 9; Công nghệ, GDCD (từ khối 6 đến khối 9).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563" w:type="dxa"/>
          </w:tcPr>
          <w:p>
            <w:pPr>
              <w:spacing w:after="12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2</w:t>
            </w:r>
          </w:p>
        </w:tc>
        <w:tc>
          <w:tcPr>
            <w:tcW w:w="3231" w:type="dxa"/>
          </w:tcPr>
          <w:p>
            <w:pPr>
              <w:spacing w:after="12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Bà Nguyễn Thị Thu Nguyên</w:t>
            </w:r>
          </w:p>
        </w:tc>
        <w:tc>
          <w:tcPr>
            <w:tcW w:w="2126" w:type="dxa"/>
          </w:tcPr>
          <w:p>
            <w:pPr>
              <w:spacing w:after="120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Phó Hiệu trưởng</w:t>
            </w:r>
          </w:p>
        </w:tc>
        <w:tc>
          <w:tcPr>
            <w:tcW w:w="3686" w:type="dxa"/>
          </w:tcPr>
          <w:p>
            <w:pPr>
              <w:spacing w:after="120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Phó Chủ tịch HĐ</w:t>
            </w:r>
          </w:p>
          <w:p>
            <w:pPr>
              <w:spacing w:after="12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Duyệt đề môn: Sinh, Sử, Địa, Lí (từ khối 6 đến khối 8); Nhạc, TD, Mỹ thuật (từ khối 6 đến khối 9). Chịu trách nhiệm in sao, niêm phong đề.</w:t>
            </w:r>
          </w:p>
        </w:tc>
      </w:tr>
    </w:tbl>
    <w:p>
      <w:pPr>
        <w:spacing w:before="80" w:line="24" w:lineRule="atLeast"/>
        <w:ind w:firstLine="567"/>
        <w:jc w:val="center"/>
        <w:rPr>
          <w:bCs/>
          <w:i/>
          <w:sz w:val="28"/>
          <w:szCs w:val="28"/>
          <w:lang w:val="nl-NL"/>
        </w:rPr>
      </w:pPr>
      <w:r>
        <w:rPr>
          <w:bCs/>
          <w:i/>
          <w:sz w:val="28"/>
          <w:szCs w:val="28"/>
          <w:lang w:val="nl-NL"/>
        </w:rPr>
        <w:t>( Đính kèm Danh sách thành viên ra đề)</w:t>
      </w:r>
    </w:p>
    <w:p>
      <w:pPr>
        <w:spacing w:after="120"/>
        <w:ind w:firstLine="567"/>
        <w:jc w:val="both"/>
        <w:rPr>
          <w:rFonts w:hint="default"/>
          <w:sz w:val="28"/>
          <w:szCs w:val="28"/>
          <w:lang w:val="en-US"/>
        </w:rPr>
      </w:pPr>
      <w:r>
        <w:rPr>
          <w:b/>
          <w:bCs/>
          <w:sz w:val="28"/>
          <w:szCs w:val="28"/>
          <w:lang w:val="nl-NL"/>
        </w:rPr>
        <w:t>Điều 2.</w:t>
      </w:r>
      <w:r>
        <w:rPr>
          <w:sz w:val="28"/>
          <w:szCs w:val="28"/>
          <w:lang w:val="nl-NL"/>
        </w:rPr>
        <w:t xml:space="preserve"> </w:t>
      </w:r>
      <w:r>
        <w:rPr>
          <w:rFonts w:hint="default"/>
          <w:sz w:val="28"/>
          <w:szCs w:val="28"/>
          <w:lang w:val="en-US"/>
        </w:rPr>
        <w:t>Thời gian nộp, duyệt, in sao, niêm phong đề.</w:t>
      </w:r>
    </w:p>
    <w:p>
      <w:pPr>
        <w:numPr>
          <w:ilvl w:val="0"/>
          <w:numId w:val="1"/>
        </w:numPr>
        <w:spacing w:after="120"/>
        <w:ind w:firstLine="567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Thời gian ra đề môn AN, TD, MT từ ngày 05 đến ngày 10 tháng 06 năm 2020; Thời gian in sao đề và niêm phong gửi Chủ tịch HĐ trước </w:t>
      </w:r>
      <w:r>
        <w:rPr>
          <w:rFonts w:hint="default"/>
          <w:sz w:val="28"/>
          <w:szCs w:val="28"/>
          <w:lang w:val="en-US"/>
        </w:rPr>
        <w:t>0</w:t>
      </w:r>
      <w:r>
        <w:rPr>
          <w:sz w:val="28"/>
          <w:szCs w:val="28"/>
          <w:lang w:val="nl-NL"/>
        </w:rPr>
        <w:t xml:space="preserve">8 giờ ngày </w:t>
      </w:r>
      <w:r>
        <w:rPr>
          <w:rFonts w:hint="default"/>
          <w:sz w:val="28"/>
          <w:szCs w:val="28"/>
          <w:lang w:val="en-US"/>
        </w:rPr>
        <w:t>1</w:t>
      </w:r>
      <w:r>
        <w:rPr>
          <w:sz w:val="28"/>
          <w:szCs w:val="28"/>
          <w:lang w:val="nl-NL"/>
        </w:rPr>
        <w:t>0 tháng 6 năm 2020.</w:t>
      </w:r>
    </w:p>
    <w:p>
      <w:pPr>
        <w:numPr>
          <w:ilvl w:val="0"/>
          <w:numId w:val="1"/>
        </w:numPr>
        <w:spacing w:after="120"/>
        <w:ind w:left="0" w:leftChars="0" w:firstLine="567" w:firstLineChars="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Thời gian ra đề đề xuất môn Toán, Lí, Hoá, Sinh, Văn, Sử, Địa, GDCD, Tin, Tiếng Anh (viết, nghe, nói) từ khối 6 đến khối 8; môn Công nghệ từ khối 6 đến khối 9 từ ngày 10 đến ngày 16 tháng 06 năm 2020;</w:t>
      </w:r>
      <w:r>
        <w:rPr>
          <w:rFonts w:hint="default"/>
          <w:sz w:val="28"/>
          <w:szCs w:val="28"/>
          <w:lang w:val="en-US"/>
        </w:rPr>
        <w:t xml:space="preserve"> </w:t>
      </w:r>
    </w:p>
    <w:p>
      <w:pPr>
        <w:spacing w:after="120"/>
        <w:ind w:firstLine="567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Thời gian duyệt đề 8 giờ 00 ngày 1</w:t>
      </w:r>
      <w:r>
        <w:rPr>
          <w:rFonts w:hint="default"/>
          <w:sz w:val="28"/>
          <w:szCs w:val="28"/>
          <w:lang w:val="en-US"/>
        </w:rPr>
        <w:t>7</w:t>
      </w:r>
      <w:r>
        <w:rPr>
          <w:sz w:val="28"/>
          <w:szCs w:val="28"/>
          <w:lang w:val="nl-NL"/>
        </w:rPr>
        <w:t xml:space="preserve"> tháng 06 năm 2020, Ban ra đề làm việc để hoàn thiện đề chính thức;</w:t>
      </w:r>
    </w:p>
    <w:p>
      <w:pPr>
        <w:spacing w:after="120"/>
        <w:ind w:firstLine="567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Thời gian in sao đề và niêm phong gửi Chủ tịch HĐ trước 08 giờ ngày 22 tháng 06 năm 2020.</w:t>
      </w:r>
    </w:p>
    <w:p>
      <w:pPr>
        <w:spacing w:after="120"/>
        <w:ind w:firstLine="567"/>
        <w:jc w:val="both"/>
        <w:rPr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Điều 3. </w:t>
      </w:r>
      <w:r>
        <w:rPr>
          <w:bCs/>
          <w:sz w:val="28"/>
          <w:szCs w:val="28"/>
          <w:lang w:val="nl-NL"/>
        </w:rPr>
        <w:t>Lãnh đạo</w:t>
      </w:r>
      <w:r>
        <w:rPr>
          <w:sz w:val="28"/>
          <w:szCs w:val="28"/>
          <w:lang w:val="nl-NL"/>
        </w:rPr>
        <w:t>, các bộ phận liên quan của trường THCS Phong Mỹ và các cá nhân có tên ghi ở Điều 1 chịu trách nhiệm thi hành Quyết định này./.</w:t>
      </w:r>
    </w:p>
    <w:p>
      <w:pPr>
        <w:spacing w:before="80" w:line="24" w:lineRule="atLeast"/>
        <w:ind w:firstLine="567"/>
        <w:jc w:val="both"/>
        <w:rPr>
          <w:sz w:val="28"/>
          <w:szCs w:val="28"/>
          <w:lang w:val="nl-NL"/>
        </w:rPr>
      </w:pPr>
    </w:p>
    <w:tbl>
      <w:tblPr>
        <w:tblStyle w:val="4"/>
        <w:tblW w:w="97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8"/>
        <w:gridCol w:w="49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4"/>
                <w:szCs w:val="24"/>
                <w:lang w:val="nl-NL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nl-NL"/>
              </w:rPr>
              <w:t>Nơi nhận:</w:t>
            </w:r>
          </w:p>
          <w:p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- Như</w:t>
            </w:r>
            <w:r>
              <w:rPr>
                <w:sz w:val="22"/>
                <w:szCs w:val="22"/>
                <w:lang w:val="nl-NL"/>
              </w:rPr>
              <w:softHyphen/>
            </w:r>
            <w:r>
              <w:rPr>
                <w:sz w:val="22"/>
                <w:szCs w:val="22"/>
                <w:lang w:val="nl-NL"/>
              </w:rPr>
              <w:t xml:space="preserve"> Điều 3;</w:t>
            </w:r>
          </w:p>
          <w:p>
            <w:pPr>
              <w:rPr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- Lư</w:t>
            </w:r>
            <w:r>
              <w:rPr>
                <w:sz w:val="22"/>
                <w:szCs w:val="22"/>
                <w:lang w:val="nl-NL"/>
              </w:rPr>
              <w:softHyphen/>
            </w:r>
            <w:r>
              <w:rPr>
                <w:sz w:val="22"/>
                <w:szCs w:val="22"/>
                <w:lang w:val="nl-NL"/>
              </w:rPr>
              <w:t>u VT, CM.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HIỆU TRƯỞNG</w:t>
            </w:r>
          </w:p>
          <w:p>
            <w:pPr>
              <w:jc w:val="center"/>
              <w:rPr>
                <w:bCs/>
                <w:iCs/>
                <w:sz w:val="28"/>
                <w:szCs w:val="28"/>
                <w:lang w:val="nl-NL"/>
              </w:rPr>
            </w:pPr>
            <w:r>
              <w:rPr>
                <w:bCs/>
                <w:iCs/>
                <w:sz w:val="28"/>
                <w:szCs w:val="28"/>
                <w:lang w:val="nl-NL"/>
              </w:rPr>
              <w:t>( Đã ký)</w:t>
            </w:r>
          </w:p>
          <w:p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nl-NL"/>
              </w:rPr>
            </w:pPr>
          </w:p>
          <w:p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nl-NL"/>
              </w:rPr>
            </w:pPr>
          </w:p>
          <w:p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nl-NL"/>
              </w:rPr>
            </w:pPr>
          </w:p>
          <w:p>
            <w:pPr>
              <w:jc w:val="center"/>
              <w:rPr>
                <w:b/>
                <w:bCs/>
                <w:iCs/>
                <w:sz w:val="28"/>
                <w:szCs w:val="28"/>
                <w:lang w:val="nl-NL"/>
              </w:rPr>
            </w:pPr>
          </w:p>
          <w:p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Mai Hồng Phi</w:t>
            </w:r>
          </w:p>
          <w:p>
            <w:pPr>
              <w:jc w:val="center"/>
              <w:rPr>
                <w:b/>
                <w:bCs/>
                <w:i/>
                <w:iCs/>
                <w:lang w:val="nl-NL"/>
              </w:rPr>
            </w:pPr>
          </w:p>
          <w:p>
            <w:pPr>
              <w:jc w:val="center"/>
              <w:rPr>
                <w:b/>
                <w:bCs/>
                <w:iCs/>
                <w:lang w:val="nl-NL"/>
              </w:rPr>
            </w:pPr>
          </w:p>
        </w:tc>
      </w:tr>
    </w:tbl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>DANH SÁCH HỘI ĐỒNG RA ĐỀ KIỂM TRA HỌC KỲ II</w:t>
      </w:r>
    </w:p>
    <w:p>
      <w:pPr>
        <w:jc w:val="center"/>
        <w:rPr>
          <w:b/>
        </w:rPr>
      </w:pPr>
      <w:r>
        <w:rPr>
          <w:b/>
        </w:rPr>
        <w:t>( Đính kèm QĐ số ...../...... ngày......)</w:t>
      </w:r>
    </w:p>
    <w:tbl>
      <w:tblPr>
        <w:tblStyle w:val="4"/>
        <w:tblW w:w="93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816"/>
        <w:gridCol w:w="1862"/>
        <w:gridCol w:w="4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9" w:type="dxa"/>
          </w:tcPr>
          <w:p>
            <w:pPr>
              <w:spacing w:after="120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TT</w:t>
            </w:r>
          </w:p>
        </w:tc>
        <w:tc>
          <w:tcPr>
            <w:tcW w:w="2816" w:type="dxa"/>
          </w:tcPr>
          <w:p>
            <w:pPr>
              <w:spacing w:after="120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Họ và tên</w:t>
            </w:r>
          </w:p>
        </w:tc>
        <w:tc>
          <w:tcPr>
            <w:tcW w:w="1862" w:type="dxa"/>
          </w:tcPr>
          <w:p>
            <w:pPr>
              <w:spacing w:after="120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Chức vụ</w:t>
            </w:r>
          </w:p>
        </w:tc>
        <w:tc>
          <w:tcPr>
            <w:tcW w:w="4003" w:type="dxa"/>
          </w:tcPr>
          <w:p>
            <w:pPr>
              <w:spacing w:after="120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Công việc được giao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9" w:type="dxa"/>
          </w:tcPr>
          <w:p>
            <w:pPr>
              <w:spacing w:after="12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2816" w:type="dxa"/>
          </w:tcPr>
          <w:p>
            <w:pPr>
              <w:spacing w:after="12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Ông Mai Hồng Phi</w:t>
            </w:r>
          </w:p>
        </w:tc>
        <w:tc>
          <w:tcPr>
            <w:tcW w:w="1862" w:type="dxa"/>
          </w:tcPr>
          <w:p>
            <w:pPr>
              <w:spacing w:after="120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Hiệu trưởng </w:t>
            </w:r>
          </w:p>
        </w:tc>
        <w:tc>
          <w:tcPr>
            <w:tcW w:w="4003" w:type="dxa"/>
          </w:tcPr>
          <w:p>
            <w:pPr>
              <w:spacing w:after="120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Chủ tịch HĐ</w:t>
            </w:r>
          </w:p>
          <w:p>
            <w:pPr>
              <w:spacing w:after="12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Duyệt đề môn: tiếng Anh, Ngữ văn, Toán, Tin (từ khối 6 đến khối 8, </w:t>
            </w:r>
            <w:r>
              <w:rPr>
                <w:color w:val="FF0000"/>
                <w:sz w:val="28"/>
                <w:szCs w:val="28"/>
                <w:lang w:val="nl-NL"/>
              </w:rPr>
              <w:t>K9 nghe, nói)</w:t>
            </w:r>
            <w:r>
              <w:rPr>
                <w:sz w:val="28"/>
                <w:szCs w:val="28"/>
                <w:lang w:val="nl-NL"/>
              </w:rPr>
              <w:t>; Hoá 8, 9; Công nghệ, GDCD (từ khối 6 đến khối 9).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9" w:type="dxa"/>
          </w:tcPr>
          <w:p>
            <w:pPr>
              <w:spacing w:after="12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2</w:t>
            </w:r>
          </w:p>
        </w:tc>
        <w:tc>
          <w:tcPr>
            <w:tcW w:w="2816" w:type="dxa"/>
          </w:tcPr>
          <w:p>
            <w:pPr>
              <w:spacing w:after="12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Bà Nguyễn Thị Thu Nguyên</w:t>
            </w:r>
          </w:p>
        </w:tc>
        <w:tc>
          <w:tcPr>
            <w:tcW w:w="1862" w:type="dxa"/>
          </w:tcPr>
          <w:p>
            <w:pPr>
              <w:spacing w:after="120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Phó Hiệu trưởng</w:t>
            </w:r>
          </w:p>
        </w:tc>
        <w:tc>
          <w:tcPr>
            <w:tcW w:w="4003" w:type="dxa"/>
          </w:tcPr>
          <w:p>
            <w:pPr>
              <w:spacing w:after="120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Phó Chủ tịch HĐ</w:t>
            </w:r>
          </w:p>
          <w:p>
            <w:pPr>
              <w:spacing w:after="12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Duyệt đề môn: Sinh, Sử, Địa, Lí (từ khối 6 đến khối 8); Nhạc, TD, Mỹ thuật (từ khối 6 đến khối 9). Chịu trách nhiệm in sao, niêm phong đề.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9" w:type="dxa"/>
          </w:tcPr>
          <w:p>
            <w:pPr>
              <w:spacing w:after="12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3</w:t>
            </w:r>
          </w:p>
        </w:tc>
        <w:tc>
          <w:tcPr>
            <w:tcW w:w="2816" w:type="dxa"/>
          </w:tcPr>
          <w:p>
            <w:pPr>
              <w:spacing w:after="12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Văn Kim</w:t>
            </w:r>
          </w:p>
        </w:tc>
        <w:tc>
          <w:tcPr>
            <w:tcW w:w="1862" w:type="dxa"/>
          </w:tcPr>
          <w:p>
            <w:pPr>
              <w:spacing w:after="120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Tổ phó CM</w:t>
            </w:r>
          </w:p>
        </w:tc>
        <w:tc>
          <w:tcPr>
            <w:tcW w:w="4003" w:type="dxa"/>
          </w:tcPr>
          <w:p>
            <w:pPr>
              <w:spacing w:after="120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Thư ký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709" w:type="dxa"/>
          </w:tcPr>
          <w:p>
            <w:pPr>
              <w:spacing w:after="12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4</w:t>
            </w:r>
          </w:p>
        </w:tc>
        <w:tc>
          <w:tcPr>
            <w:tcW w:w="2816" w:type="dxa"/>
          </w:tcPr>
          <w:p>
            <w:pPr>
              <w:spacing w:after="120"/>
              <w:jc w:val="both"/>
              <w:rPr>
                <w:sz w:val="28"/>
                <w:szCs w:val="28"/>
                <w:lang w:val="nl-NL"/>
              </w:rPr>
            </w:pPr>
            <w:r>
              <w:rPr>
                <w:rFonts w:hint="default"/>
                <w:color w:val="auto"/>
                <w:sz w:val="28"/>
                <w:szCs w:val="28"/>
                <w:lang w:val="en-US"/>
              </w:rPr>
              <w:t>Nguyễn Thị Kim Anh</w:t>
            </w:r>
          </w:p>
        </w:tc>
        <w:tc>
          <w:tcPr>
            <w:tcW w:w="1862" w:type="dxa"/>
          </w:tcPr>
          <w:p>
            <w:pPr>
              <w:spacing w:after="120"/>
              <w:jc w:val="center"/>
              <w:rPr>
                <w:sz w:val="28"/>
                <w:szCs w:val="28"/>
                <w:lang w:val="nl-NL"/>
              </w:rPr>
            </w:pPr>
            <w:r>
              <w:rPr>
                <w:color w:val="auto"/>
                <w:sz w:val="28"/>
                <w:szCs w:val="28"/>
                <w:lang w:val="nl-NL"/>
              </w:rPr>
              <w:t>Tổ trưởng CM</w:t>
            </w:r>
          </w:p>
        </w:tc>
        <w:tc>
          <w:tcPr>
            <w:tcW w:w="4003" w:type="dxa"/>
          </w:tcPr>
          <w:p>
            <w:pPr>
              <w:spacing w:after="120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Thành viên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09" w:type="dxa"/>
          </w:tcPr>
          <w:p>
            <w:pPr>
              <w:spacing w:after="120"/>
              <w:jc w:val="both"/>
              <w:rPr>
                <w:color w:val="auto"/>
                <w:sz w:val="28"/>
                <w:szCs w:val="28"/>
                <w:lang w:val="nl-NL"/>
              </w:rPr>
            </w:pPr>
            <w:r>
              <w:rPr>
                <w:color w:val="auto"/>
                <w:sz w:val="28"/>
                <w:szCs w:val="28"/>
                <w:lang w:val="nl-NL"/>
              </w:rPr>
              <w:t>5</w:t>
            </w:r>
          </w:p>
        </w:tc>
        <w:tc>
          <w:tcPr>
            <w:tcW w:w="2816" w:type="dxa"/>
          </w:tcPr>
          <w:p>
            <w:pPr>
              <w:spacing w:after="120"/>
              <w:jc w:val="both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nl-NL"/>
              </w:rPr>
              <w:t>Đoàn Ngọc Chinh</w:t>
            </w:r>
          </w:p>
        </w:tc>
        <w:tc>
          <w:tcPr>
            <w:tcW w:w="1862" w:type="dxa"/>
          </w:tcPr>
          <w:p>
            <w:pPr>
              <w:spacing w:after="120"/>
              <w:jc w:val="center"/>
              <w:rPr>
                <w:color w:val="auto"/>
                <w:sz w:val="28"/>
                <w:szCs w:val="28"/>
                <w:lang w:val="nl-NL"/>
              </w:rPr>
            </w:pPr>
            <w:bookmarkStart w:id="0" w:name="_GoBack"/>
            <w:r>
              <w:rPr>
                <w:sz w:val="28"/>
                <w:szCs w:val="28"/>
                <w:lang w:val="nl-NL"/>
              </w:rPr>
              <w:t>Giáo viên</w:t>
            </w:r>
            <w:bookmarkEnd w:id="0"/>
          </w:p>
        </w:tc>
        <w:tc>
          <w:tcPr>
            <w:tcW w:w="4003" w:type="dxa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val="nl-NL"/>
              </w:rPr>
              <w:t>Thành viên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709" w:type="dxa"/>
          </w:tcPr>
          <w:p>
            <w:pPr>
              <w:spacing w:after="120"/>
              <w:jc w:val="both"/>
              <w:rPr>
                <w:color w:val="auto"/>
                <w:sz w:val="28"/>
                <w:szCs w:val="28"/>
                <w:lang w:val="nl-NL"/>
              </w:rPr>
            </w:pPr>
            <w:r>
              <w:rPr>
                <w:color w:val="auto"/>
                <w:sz w:val="28"/>
                <w:szCs w:val="28"/>
                <w:lang w:val="nl-NL"/>
              </w:rPr>
              <w:t>6</w:t>
            </w:r>
          </w:p>
        </w:tc>
        <w:tc>
          <w:tcPr>
            <w:tcW w:w="2816" w:type="dxa"/>
          </w:tcPr>
          <w:p>
            <w:pPr>
              <w:spacing w:after="120"/>
              <w:jc w:val="both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/>
                <w:color w:val="auto"/>
                <w:sz w:val="28"/>
                <w:szCs w:val="28"/>
                <w:lang w:val="en-US"/>
              </w:rPr>
              <w:t>Phạm Thị Minh Phương</w:t>
            </w:r>
          </w:p>
        </w:tc>
        <w:tc>
          <w:tcPr>
            <w:tcW w:w="1862" w:type="dxa"/>
          </w:tcPr>
          <w:p>
            <w:pPr>
              <w:spacing w:after="120"/>
              <w:jc w:val="center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  <w:lang w:val="nl-NL"/>
              </w:rPr>
              <w:t>Giáo viên</w:t>
            </w:r>
          </w:p>
        </w:tc>
        <w:tc>
          <w:tcPr>
            <w:tcW w:w="4003" w:type="dxa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val="nl-NL"/>
              </w:rPr>
              <w:t>Thành viên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09" w:type="dxa"/>
          </w:tcPr>
          <w:p>
            <w:pPr>
              <w:spacing w:after="120"/>
              <w:jc w:val="both"/>
              <w:rPr>
                <w:color w:val="auto"/>
                <w:sz w:val="28"/>
                <w:szCs w:val="28"/>
                <w:lang w:val="nl-NL"/>
              </w:rPr>
            </w:pPr>
            <w:r>
              <w:rPr>
                <w:color w:val="auto"/>
                <w:sz w:val="28"/>
                <w:szCs w:val="28"/>
                <w:lang w:val="nl-NL"/>
              </w:rPr>
              <w:t>7</w:t>
            </w:r>
          </w:p>
        </w:tc>
        <w:tc>
          <w:tcPr>
            <w:tcW w:w="2816" w:type="dxa"/>
          </w:tcPr>
          <w:p>
            <w:pPr>
              <w:spacing w:after="120"/>
              <w:jc w:val="both"/>
              <w:rPr>
                <w:color w:val="auto"/>
                <w:sz w:val="28"/>
                <w:szCs w:val="28"/>
                <w:lang w:val="nl-NL"/>
              </w:rPr>
            </w:pPr>
            <w:r>
              <w:rPr>
                <w:color w:val="auto"/>
                <w:sz w:val="28"/>
                <w:szCs w:val="28"/>
                <w:lang w:val="nl-NL"/>
              </w:rPr>
              <w:t>Nguyễn Văn Dũng</w:t>
            </w:r>
          </w:p>
        </w:tc>
        <w:tc>
          <w:tcPr>
            <w:tcW w:w="1862" w:type="dxa"/>
          </w:tcPr>
          <w:p>
            <w:pPr>
              <w:spacing w:after="120"/>
              <w:jc w:val="center"/>
              <w:rPr>
                <w:color w:val="auto"/>
                <w:sz w:val="28"/>
                <w:szCs w:val="28"/>
                <w:lang w:val="nl-NL"/>
              </w:rPr>
            </w:pPr>
            <w:r>
              <w:rPr>
                <w:color w:val="auto"/>
                <w:sz w:val="28"/>
                <w:szCs w:val="28"/>
                <w:lang w:val="nl-NL"/>
              </w:rPr>
              <w:t>Giáo viên</w:t>
            </w:r>
          </w:p>
        </w:tc>
        <w:tc>
          <w:tcPr>
            <w:tcW w:w="4003" w:type="dxa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val="nl-NL"/>
              </w:rPr>
              <w:t>Thành viên</w:t>
            </w:r>
          </w:p>
        </w:tc>
      </w:tr>
    </w:tbl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Danh sách này có 07 thành viên./.</w:t>
      </w:r>
    </w:p>
    <w:p/>
    <w:sectPr>
      <w:pgSz w:w="11907" w:h="16840"/>
      <w:pgMar w:top="794" w:right="851" w:bottom="851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1E9096"/>
    <w:multiLevelType w:val="singleLevel"/>
    <w:tmpl w:val="BA1E909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A4"/>
    <w:rsid w:val="0005344D"/>
    <w:rsid w:val="000B3199"/>
    <w:rsid w:val="000B7E22"/>
    <w:rsid w:val="001205A4"/>
    <w:rsid w:val="001F2FA9"/>
    <w:rsid w:val="0024461A"/>
    <w:rsid w:val="00257487"/>
    <w:rsid w:val="00351DA0"/>
    <w:rsid w:val="003847B9"/>
    <w:rsid w:val="003A29D6"/>
    <w:rsid w:val="004E3069"/>
    <w:rsid w:val="00536596"/>
    <w:rsid w:val="00561AB7"/>
    <w:rsid w:val="00682720"/>
    <w:rsid w:val="00795748"/>
    <w:rsid w:val="007E476F"/>
    <w:rsid w:val="00A122B9"/>
    <w:rsid w:val="00A67118"/>
    <w:rsid w:val="00C40345"/>
    <w:rsid w:val="00C40CAA"/>
    <w:rsid w:val="00C87562"/>
    <w:rsid w:val="00CA7699"/>
    <w:rsid w:val="00EB255B"/>
    <w:rsid w:val="00F33F16"/>
    <w:rsid w:val="00F95184"/>
    <w:rsid w:val="09923C58"/>
    <w:rsid w:val="24050F84"/>
    <w:rsid w:val="6F481F1A"/>
    <w:rsid w:val="721A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HAns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HAnsi"/>
      <w:sz w:val="26"/>
      <w:szCs w:val="26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Truong</Company>
  <Pages>3</Pages>
  <Words>422</Words>
  <Characters>2407</Characters>
  <Lines>20</Lines>
  <Paragraphs>5</Paragraphs>
  <TotalTime>0</TotalTime>
  <ScaleCrop>false</ScaleCrop>
  <LinksUpToDate>false</LinksUpToDate>
  <CharactersWithSpaces>2824</CharactersWithSpaces>
  <Application>WPS Office_11.2.0.9396_F1E327BC-269C-435d-A152-05C5408002CA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2020-06-01T04:34:00Z</dcterms:created>
  <dc:creator>Nguyen</dc:creator>
  <cp:lastModifiedBy>Administrator</cp:lastModifiedBy>
  <dcterms:modified xsi:type="dcterms:W3CDTF">2020-06-15T22:28:00Z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1033-11.2.0.9396</vt:lpwstr>
  </property>
</Properties>
</file>